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3E" w:rsidRPr="001B247E" w:rsidRDefault="00D939DE" w:rsidP="001B247E">
      <w:pPr>
        <w:jc w:val="center"/>
        <w:rPr>
          <w:b/>
          <w:sz w:val="40"/>
          <w:szCs w:val="40"/>
        </w:rPr>
      </w:pPr>
      <w:r>
        <w:rPr>
          <w:b/>
          <w:sz w:val="40"/>
          <w:szCs w:val="40"/>
        </w:rPr>
        <w:t>CzechTest sé</w:t>
      </w:r>
      <w:r w:rsidR="00DD54E4" w:rsidRPr="001B247E">
        <w:rPr>
          <w:b/>
          <w:sz w:val="40"/>
          <w:szCs w:val="40"/>
        </w:rPr>
        <w:t>rie</w:t>
      </w:r>
    </w:p>
    <w:p w:rsidR="00DD54E4" w:rsidRDefault="00DD54E4"/>
    <w:p w:rsidR="001B247E" w:rsidRDefault="001B247E"/>
    <w:p w:rsidR="001B247E" w:rsidRPr="001B247E" w:rsidRDefault="00B77E17">
      <w:pPr>
        <w:rPr>
          <w:b/>
        </w:rPr>
      </w:pPr>
      <w:r>
        <w:rPr>
          <w:b/>
        </w:rPr>
        <w:t>Úvod</w:t>
      </w:r>
    </w:p>
    <w:p w:rsidR="00DD54E4" w:rsidRDefault="00DD54E4" w:rsidP="00E42F86">
      <w:pPr>
        <w:jc w:val="both"/>
      </w:pPr>
      <w:r>
        <w:t xml:space="preserve">Série CzechTest je týmová soutěž mezi kluby v České republice. Slouží ke konfrontaci nejlepších hráčů v jednotlivých </w:t>
      </w:r>
      <w:r w:rsidR="00C04251">
        <w:t>klubech (týmech, spolcích…)</w:t>
      </w:r>
      <w:r>
        <w:t xml:space="preserve">. Vítěz ani poražený tým neobdrží pohár, věcné ceny či diplom. </w:t>
      </w:r>
      <w:r w:rsidR="001B247E">
        <w:t xml:space="preserve">Série není nikterak sponzorována a neplatí se vstupní poplatky. Výsledky každého ročníku budou uveřejněny pouze na oficiálních stránkách České Carromové Asociace. </w:t>
      </w:r>
      <w:r>
        <w:t xml:space="preserve">Doporučuje se odehrát sérii v zimních měsících. Úvodním ročníkem byl stanoven rok 2014. </w:t>
      </w:r>
    </w:p>
    <w:p w:rsidR="00515658" w:rsidRDefault="00515658" w:rsidP="00E42F86">
      <w:pPr>
        <w:jc w:val="both"/>
      </w:pPr>
    </w:p>
    <w:p w:rsidR="00515658" w:rsidRPr="001B247E" w:rsidRDefault="00515658" w:rsidP="00515658">
      <w:pPr>
        <w:rPr>
          <w:b/>
        </w:rPr>
      </w:pPr>
      <w:r>
        <w:rPr>
          <w:b/>
        </w:rPr>
        <w:t>Místo pořádání série</w:t>
      </w:r>
    </w:p>
    <w:p w:rsidR="001B247E" w:rsidRDefault="00515658" w:rsidP="00F51351">
      <w:pPr>
        <w:jc w:val="both"/>
      </w:pPr>
      <w:r>
        <w:t xml:space="preserve">Počátkem roku se kapitáni domluví na lokalitě, kde se série odehraje. V případě účasti dvou týmů se </w:t>
      </w:r>
      <w:r w:rsidR="00593380">
        <w:t>pořadatelství bude</w:t>
      </w:r>
      <w:r>
        <w:t xml:space="preserve"> střídat </w:t>
      </w:r>
      <w:r w:rsidR="00593380">
        <w:t>po roce. Vítěz posledního ročníku má jistou účast ve finálové sérii. Jestliže na sebe narazí kluby, které spolu ještě nehrály, právo prvního pořadatelství je na straně obhájce nebo jinak úspěšnějšího mužstva. V</w:t>
      </w:r>
      <w:r>
        <w:t> ostatních případech je to vyloženě na shodě kapitánů. Podmínkou pořadatelství je pouze dostatek místa alespoň pro minimální počet boardů dle počtu účastníků, možnost připojení elektrické energie a vyhovující židle na hraní.</w:t>
      </w:r>
    </w:p>
    <w:p w:rsidR="00515658" w:rsidRDefault="00515658" w:rsidP="001B247E">
      <w:pPr>
        <w:rPr>
          <w:b/>
        </w:rPr>
      </w:pPr>
    </w:p>
    <w:p w:rsidR="00F51351" w:rsidRPr="001B247E" w:rsidRDefault="00F51351" w:rsidP="00F51351">
      <w:pPr>
        <w:rPr>
          <w:b/>
        </w:rPr>
      </w:pPr>
      <w:r>
        <w:rPr>
          <w:b/>
        </w:rPr>
        <w:t>Pořadatelství</w:t>
      </w:r>
    </w:p>
    <w:p w:rsidR="00F51351" w:rsidRPr="00BE4804" w:rsidRDefault="00F51351" w:rsidP="00F51351">
      <w:pPr>
        <w:jc w:val="both"/>
        <w:rPr>
          <w:b/>
        </w:rPr>
      </w:pPr>
      <w:r>
        <w:t xml:space="preserve">Pořádající klub (dále pořadatel) musí zajistit prostory dostatečné pro instalaci </w:t>
      </w:r>
      <w:r w:rsidR="00853919">
        <w:t>čtyř</w:t>
      </w:r>
      <w:r>
        <w:t xml:space="preserve"> boardů, z nichž jeden bude sloužit k odehrání čtyřhry. </w:t>
      </w:r>
      <w:r w:rsidRPr="00BE4804">
        <w:rPr>
          <w:b/>
        </w:rPr>
        <w:t xml:space="preserve">Pořadatel zajistí </w:t>
      </w:r>
      <w:r w:rsidR="00E14DF0" w:rsidRPr="00BE4804">
        <w:rPr>
          <w:b/>
        </w:rPr>
        <w:t xml:space="preserve">min. </w:t>
      </w:r>
      <w:r w:rsidR="00853919" w:rsidRPr="00BE4804">
        <w:rPr>
          <w:b/>
        </w:rPr>
        <w:t>čtyři</w:t>
      </w:r>
      <w:r w:rsidRPr="00BE4804">
        <w:rPr>
          <w:b/>
        </w:rPr>
        <w:t xml:space="preserve"> kompletn</w:t>
      </w:r>
      <w:r w:rsidR="00853919" w:rsidRPr="00BE4804">
        <w:rPr>
          <w:b/>
        </w:rPr>
        <w:t xml:space="preserve">í carromové sety s osvětlením, </w:t>
      </w:r>
      <w:r w:rsidRPr="00BE4804">
        <w:rPr>
          <w:b/>
        </w:rPr>
        <w:t xml:space="preserve">přívodem elektrické energie 230 V a také </w:t>
      </w:r>
      <w:r w:rsidR="00E14DF0" w:rsidRPr="00BE4804">
        <w:rPr>
          <w:b/>
        </w:rPr>
        <w:t xml:space="preserve">min. </w:t>
      </w:r>
      <w:r w:rsidR="00853919" w:rsidRPr="00BE4804">
        <w:rPr>
          <w:b/>
        </w:rPr>
        <w:t>osm</w:t>
      </w:r>
      <w:r w:rsidRPr="00BE4804">
        <w:rPr>
          <w:b/>
        </w:rPr>
        <w:t xml:space="preserve"> židlí, které odpovídají podmínkám hraní carromu. </w:t>
      </w:r>
    </w:p>
    <w:p w:rsidR="00C04251" w:rsidRDefault="00C04251" w:rsidP="00C04251">
      <w:pPr>
        <w:rPr>
          <w:b/>
        </w:rPr>
      </w:pPr>
    </w:p>
    <w:p w:rsidR="00C04251" w:rsidRPr="001B247E" w:rsidRDefault="00C04251" w:rsidP="00C04251">
      <w:pPr>
        <w:rPr>
          <w:b/>
        </w:rPr>
      </w:pPr>
      <w:r>
        <w:rPr>
          <w:b/>
        </w:rPr>
        <w:t>Nominace</w:t>
      </w:r>
    </w:p>
    <w:p w:rsidR="00C04251" w:rsidRDefault="00C04251" w:rsidP="00C04251">
      <w:pPr>
        <w:jc w:val="both"/>
      </w:pPr>
      <w:r>
        <w:t xml:space="preserve">Test sérii zastřešuje Česká Carromová Asociace (CCA), tzn., že si CCA vyhrazuje právo v průběhu následujících let pravidla doplňovat, či jinak upravovat. CCA rovněž zveřejňuje jména následujících soupeřů TS a to nejpozději do </w:t>
      </w:r>
      <w:r w:rsidR="008E4060">
        <w:t>48-mi hodin před prvním rozstřelem série</w:t>
      </w:r>
      <w:r>
        <w:t xml:space="preserve">. </w:t>
      </w:r>
      <w:r w:rsidR="008E4060">
        <w:t xml:space="preserve">Zveřejněním se rozumí zaslání e-mailů oběma kapitánům a taky ohlášení jmen soupeřů na webových stránkách CCA. </w:t>
      </w:r>
      <w:r w:rsidR="004B52AC" w:rsidRPr="00BE4804">
        <w:rPr>
          <w:b/>
        </w:rPr>
        <w:t xml:space="preserve">Minimální počet zveřejněných hráčů v jednom </w:t>
      </w:r>
      <w:r w:rsidR="00391DFA" w:rsidRPr="00BE4804">
        <w:rPr>
          <w:b/>
        </w:rPr>
        <w:t>klubu jsou</w:t>
      </w:r>
      <w:r w:rsidR="004B52AC" w:rsidRPr="00BE4804">
        <w:rPr>
          <w:b/>
        </w:rPr>
        <w:t xml:space="preserve"> čtyři a maximální šest.</w:t>
      </w:r>
      <w:r w:rsidR="004B52AC">
        <w:t xml:space="preserve"> </w:t>
      </w:r>
    </w:p>
    <w:p w:rsidR="004B52AC" w:rsidRDefault="004B52AC" w:rsidP="00C04251">
      <w:pPr>
        <w:jc w:val="both"/>
      </w:pPr>
      <w:r>
        <w:t xml:space="preserve">V den konání série, nejpozději 30 minut před prvním rozstřelem, </w:t>
      </w:r>
      <w:r w:rsidR="00EF5F21">
        <w:t xml:space="preserve">si oba kapitáni navzájem vymění </w:t>
      </w:r>
      <w:r w:rsidR="00853919">
        <w:t>nominační kartičky</w:t>
      </w:r>
      <w:r w:rsidR="00EF5F21">
        <w:t xml:space="preserve"> a oznámí všem jména nominované čtveřice. </w:t>
      </w:r>
      <w:r w:rsidR="00391DFA">
        <w:t xml:space="preserve">Tato čtyřka musí být vybrána z předchozí </w:t>
      </w:r>
      <w:r w:rsidR="00853919">
        <w:t xml:space="preserve">širší </w:t>
      </w:r>
      <w:r w:rsidR="00391DFA">
        <w:t>nominace. Jestliže kapitán původně nominoval pouze čtyři hráče, nemůže napsat do závěrečné soupisky žádné další jméno. Naopak, pokud nominoval celou šestici, má k dispozici dva náhradníky.</w:t>
      </w:r>
    </w:p>
    <w:p w:rsidR="00F51351" w:rsidRDefault="00F51351" w:rsidP="00F51351"/>
    <w:p w:rsidR="00745E21" w:rsidRDefault="00745E21" w:rsidP="00F51351">
      <w:pPr>
        <w:rPr>
          <w:b/>
        </w:rPr>
      </w:pPr>
    </w:p>
    <w:p w:rsidR="00745E21" w:rsidRDefault="00745E21" w:rsidP="00F51351">
      <w:pPr>
        <w:rPr>
          <w:b/>
        </w:rPr>
      </w:pPr>
    </w:p>
    <w:p w:rsidR="001B247E" w:rsidRPr="001B247E" w:rsidRDefault="001B247E" w:rsidP="00F51351">
      <w:pPr>
        <w:rPr>
          <w:b/>
        </w:rPr>
      </w:pPr>
      <w:r>
        <w:rPr>
          <w:b/>
        </w:rPr>
        <w:lastRenderedPageBreak/>
        <w:t>Pravidla série</w:t>
      </w:r>
    </w:p>
    <w:p w:rsidR="001B247E" w:rsidRDefault="001B247E" w:rsidP="00E42F86">
      <w:pPr>
        <w:jc w:val="both"/>
      </w:pPr>
      <w:r>
        <w:t>Soutěže se může zúčastnit dva či více týmů</w:t>
      </w:r>
      <w:r w:rsidR="00853919">
        <w:t xml:space="preserve"> v jednom ročníku</w:t>
      </w:r>
      <w:r>
        <w:t>. Podmínkou je, aby hráči tvořící tým</w:t>
      </w:r>
      <w:r w:rsidR="00E759D4">
        <w:t>,</w:t>
      </w:r>
      <w:r>
        <w:t xml:space="preserve"> společně hráli nebo trénovali v určité lokalitě anebo se jinak scházeli za účelem carromu. Tým, který bude mít zájem sérii odehrát</w:t>
      </w:r>
      <w:r w:rsidR="00DF3E1C">
        <w:t>,</w:t>
      </w:r>
      <w:r>
        <w:t xml:space="preserve"> musí reprezentovat minimálně čtyři hráči</w:t>
      </w:r>
      <w:r w:rsidR="00DF3E1C">
        <w:t>, včetně hrajícího kapitána. Funkce kapitána týmu může být neaktivní, tzn. také formou nehrajícího kapitán</w:t>
      </w:r>
      <w:r w:rsidR="00E759D4">
        <w:t xml:space="preserve">a. </w:t>
      </w:r>
      <w:r w:rsidR="006C515C">
        <w:t xml:space="preserve">Nehrající kapitán tak musí mít k dispozici min. čtyři aktivní hráče. </w:t>
      </w:r>
      <w:r w:rsidR="00E759D4">
        <w:t>Kapitáni jsou odpovědni za</w:t>
      </w:r>
      <w:r w:rsidR="00DF3E1C">
        <w:t xml:space="preserve"> splnění všech podmínek série, co se jeho týmu týče. </w:t>
      </w:r>
    </w:p>
    <w:p w:rsidR="00DF3E1C" w:rsidRDefault="00DF3E1C" w:rsidP="00E42F86">
      <w:pPr>
        <w:jc w:val="both"/>
      </w:pPr>
      <w:r>
        <w:t xml:space="preserve">Série mezi dvěma týmy se skládá ze </w:t>
      </w:r>
      <w:r w:rsidR="00853919">
        <w:t>šesti</w:t>
      </w:r>
      <w:r>
        <w:t xml:space="preserve"> zápasů dvouher a jedné čtyřhry</w:t>
      </w:r>
      <w:r w:rsidR="006C515C">
        <w:t>. V každé</w:t>
      </w:r>
      <w:r w:rsidR="000570FE">
        <w:t xml:space="preserve"> </w:t>
      </w:r>
      <w:r w:rsidR="006C515C">
        <w:t>sérii</w:t>
      </w:r>
      <w:r w:rsidR="000570FE">
        <w:t xml:space="preserve"> tedy dojde ke konfrontaci hráčů v </w:t>
      </w:r>
      <w:r w:rsidR="00853919">
        <w:t>sedmi</w:t>
      </w:r>
      <w:r w:rsidR="000570FE">
        <w:t xml:space="preserve"> zápasech</w:t>
      </w:r>
      <w:r w:rsidR="00A2201A">
        <w:t>,</w:t>
      </w:r>
      <w:r w:rsidR="000570FE">
        <w:t xml:space="preserve"> jejichž vítěz musí dosáhnout </w:t>
      </w:r>
      <w:r w:rsidR="00853919">
        <w:t>čtyř</w:t>
      </w:r>
      <w:r w:rsidR="000570FE">
        <w:t xml:space="preserve"> samo</w:t>
      </w:r>
      <w:r w:rsidR="00853919">
        <w:t>statných vítězství</w:t>
      </w:r>
      <w:r w:rsidR="006C515C">
        <w:t>. Před začátkem každé</w:t>
      </w:r>
      <w:r w:rsidR="000570FE">
        <w:t xml:space="preserve"> </w:t>
      </w:r>
      <w:r w:rsidR="006C515C">
        <w:t>série</w:t>
      </w:r>
      <w:r w:rsidR="000570FE">
        <w:t xml:space="preserve"> oba kapitáni vyp</w:t>
      </w:r>
      <w:r w:rsidR="006C515C">
        <w:t>lní připravené hrací karty</w:t>
      </w:r>
      <w:r w:rsidR="000570FE">
        <w:t xml:space="preserve">. </w:t>
      </w:r>
      <w:r w:rsidR="006C515C">
        <w:t>B</w:t>
      </w:r>
      <w:r w:rsidR="000570FE">
        <w:t xml:space="preserve">ěhem </w:t>
      </w:r>
      <w:r w:rsidR="006C515C">
        <w:t xml:space="preserve">cca </w:t>
      </w:r>
      <w:r w:rsidR="000570FE">
        <w:t xml:space="preserve">patnácti minut </w:t>
      </w:r>
      <w:r w:rsidR="00853919">
        <w:t xml:space="preserve">vyplní jména hráčů </w:t>
      </w:r>
      <w:r w:rsidR="000570FE">
        <w:t xml:space="preserve">zápasů </w:t>
      </w:r>
      <w:r w:rsidR="006C515C">
        <w:t>série</w:t>
      </w:r>
      <w:r w:rsidR="000570FE">
        <w:t xml:space="preserve"> a to i dle číslovaného pořadí. Po uplynutí časového limitu patnácti minut si kapitáni navzájem vymění hrací karty a přečtou nahlas jména </w:t>
      </w:r>
      <w:r w:rsidR="00E42F86">
        <w:t xml:space="preserve">nominovaných </w:t>
      </w:r>
      <w:r w:rsidR="000570FE">
        <w:t>hráčů</w:t>
      </w:r>
      <w:r w:rsidR="00E42F86">
        <w:t xml:space="preserve"> s pořadovým číslem zápasu. </w:t>
      </w:r>
      <w:r w:rsidR="000570FE">
        <w:t xml:space="preserve">Jako první se odehrají </w:t>
      </w:r>
      <w:r w:rsidR="00853919">
        <w:t>čtyři</w:t>
      </w:r>
      <w:r w:rsidR="000570FE">
        <w:t xml:space="preserve"> dvouhry současně. </w:t>
      </w:r>
      <w:r w:rsidR="00E42F86">
        <w:t xml:space="preserve">Utkají se tak hráči, uvedení na hrací kartě pod zápasem č. 1 a </w:t>
      </w:r>
      <w:r w:rsidR="00853919">
        <w:t>také pod zápasy</w:t>
      </w:r>
      <w:r w:rsidR="006C515C">
        <w:t xml:space="preserve"> </w:t>
      </w:r>
      <w:r w:rsidR="00E42F86">
        <w:t>č. 2</w:t>
      </w:r>
      <w:r w:rsidR="00853919">
        <w:t>, 3 a 4</w:t>
      </w:r>
      <w:r w:rsidR="00E42F86">
        <w:t>. Až do přečtení jmen</w:t>
      </w:r>
      <w:r w:rsidR="006C515C">
        <w:t>,</w:t>
      </w:r>
      <w:r w:rsidR="00E42F86">
        <w:t xml:space="preserve"> </w:t>
      </w:r>
      <w:r w:rsidR="006C515C">
        <w:t xml:space="preserve">nikdo netuší (včetně </w:t>
      </w:r>
      <w:r w:rsidR="00E42F86">
        <w:t>kapitánů</w:t>
      </w:r>
      <w:r w:rsidR="006C515C">
        <w:t>)</w:t>
      </w:r>
      <w:r w:rsidR="00E42F86">
        <w:t xml:space="preserve">, které jméno hráče se skrývá pod daným číslem v soupeřově týmu. </w:t>
      </w:r>
      <w:r w:rsidR="00F76349">
        <w:t xml:space="preserve">Při </w:t>
      </w:r>
      <w:r w:rsidR="00853919">
        <w:t xml:space="preserve">vyplňování jmen platí </w:t>
      </w:r>
      <w:r w:rsidR="00F76349">
        <w:t xml:space="preserve">podmínka, že každý hráč týmu musí odehrát </w:t>
      </w:r>
      <w:r w:rsidR="004A2EEC">
        <w:t>celkově dva zápasy série bez rozdílu, jestli jde o dvouhru nebo čtyřhru</w:t>
      </w:r>
      <w:r w:rsidR="00F76349">
        <w:t xml:space="preserve">. </w:t>
      </w:r>
      <w:r w:rsidR="004A2EEC">
        <w:t xml:space="preserve">Do prvních čtyř zápasů dvouhry musí být zapsáni všichni aktéři nominované čtveřice. </w:t>
      </w:r>
      <w:r w:rsidR="00F76349">
        <w:t xml:space="preserve">Po skončení </w:t>
      </w:r>
      <w:r w:rsidR="004A2EEC">
        <w:t>prvních čtyř zápasů</w:t>
      </w:r>
      <w:r w:rsidR="00F313D3">
        <w:t xml:space="preserve"> s pořadovým</w:t>
      </w:r>
      <w:r w:rsidR="004A2EEC">
        <w:t>i čísly</w:t>
      </w:r>
      <w:r w:rsidR="00F313D3">
        <w:t xml:space="preserve"> 1 a</w:t>
      </w:r>
      <w:r w:rsidR="004A2EEC">
        <w:t>ž 4</w:t>
      </w:r>
      <w:r w:rsidR="00F76349">
        <w:t xml:space="preserve"> následuje pauza dle dohody a hned potom zápas</w:t>
      </w:r>
      <w:r w:rsidR="004A2EEC">
        <w:t>y</w:t>
      </w:r>
      <w:r w:rsidR="00F76349">
        <w:t xml:space="preserve"> s pořadovým</w:t>
      </w:r>
      <w:r w:rsidR="004A2EEC">
        <w:t>i</w:t>
      </w:r>
      <w:r w:rsidR="00F76349">
        <w:t xml:space="preserve"> čísl</w:t>
      </w:r>
      <w:r w:rsidR="004A2EEC">
        <w:t>y 5</w:t>
      </w:r>
      <w:r w:rsidR="00F76349">
        <w:t xml:space="preserve"> </w:t>
      </w:r>
      <w:r w:rsidR="004A2EEC">
        <w:t>až 7. Zápas číslo 5 je vždy čtyřhra</w:t>
      </w:r>
      <w:r w:rsidR="00F76349">
        <w:t xml:space="preserve">. </w:t>
      </w:r>
      <w:r w:rsidR="004A2EEC">
        <w:t>Zbylé dvě dvouhry odehrají hráči, kteří se neúčastní čtyřhry</w:t>
      </w:r>
      <w:r w:rsidR="00F76349">
        <w:t xml:space="preserve">. </w:t>
      </w:r>
      <w:r w:rsidR="004A2EEC">
        <w:t>Pokud by nasazení svedlo do závěrečných dvouher h</w:t>
      </w:r>
      <w:r w:rsidR="00BE4804">
        <w:t xml:space="preserve">ráče, kteří spolu </w:t>
      </w:r>
      <w:r w:rsidR="004A2EEC">
        <w:t>hráli</w:t>
      </w:r>
      <w:r w:rsidR="00BE4804">
        <w:t xml:space="preserve"> v zápasech číslo 1 až 4, pořadí hráčů se musí prohodit.</w:t>
      </w:r>
      <w:r w:rsidR="00BE4804" w:rsidRPr="00BE4804">
        <w:rPr>
          <w:b/>
        </w:rPr>
        <w:t xml:space="preserve"> V sérii nemohou odehrát dva zápasy stejní hráči! </w:t>
      </w:r>
    </w:p>
    <w:p w:rsidR="007610FB" w:rsidRDefault="00A2201A" w:rsidP="00E42F86">
      <w:pPr>
        <w:jc w:val="both"/>
      </w:pPr>
      <w:r>
        <w:t>Dvouhry s pořadovým</w:t>
      </w:r>
      <w:r w:rsidR="00BE4804">
        <w:t>i čísly</w:t>
      </w:r>
      <w:r>
        <w:t xml:space="preserve"> 1 a</w:t>
      </w:r>
      <w:r w:rsidR="00BE4804">
        <w:t>ž 4</w:t>
      </w:r>
      <w:r>
        <w:t xml:space="preserve"> se hrají vždy na tzv. jeden </w:t>
      </w:r>
      <w:bookmarkStart w:id="0" w:name="_GoBack"/>
      <w:bookmarkEnd w:id="0"/>
      <w:r>
        <w:t>vítězný zápas do 25-ti bodů bez časového limitu i bez omezení počtu jednotlivých boardů (her). Čtyřhra se hraje na dva vítězné zápasy</w:t>
      </w:r>
      <w:r w:rsidR="00BE4804">
        <w:t xml:space="preserve"> (sety)</w:t>
      </w:r>
      <w:r>
        <w:t xml:space="preserve">, vítěz tak musí docílit dvou vítězství ať už v poměru 2:0 nebo 2:1. První dva zápasy </w:t>
      </w:r>
      <w:r w:rsidR="00BE4804">
        <w:t xml:space="preserve">(sety) </w:t>
      </w:r>
      <w:r>
        <w:t xml:space="preserve">čtyřhry se hrají na maximální počet osmi boardů (her) </w:t>
      </w:r>
      <w:r w:rsidR="005C6045">
        <w:t xml:space="preserve">nebo do 25-ti bodů </w:t>
      </w:r>
      <w:r>
        <w:t xml:space="preserve">a </w:t>
      </w:r>
      <w:r w:rsidR="005C6045">
        <w:t xml:space="preserve">vždy </w:t>
      </w:r>
      <w:r>
        <w:t xml:space="preserve">bez časového </w:t>
      </w:r>
      <w:r w:rsidR="00BE4804">
        <w:t>limitu</w:t>
      </w:r>
      <w:r>
        <w:t xml:space="preserve">. </w:t>
      </w:r>
      <w:r w:rsidR="00C60FB7" w:rsidRPr="00A51DE0">
        <w:t>Jestliže na konci prvního nebo druhého zápasu (setu) nastane situace, kdy po osmém boardu bude skóre nerozhodné, odehraje se jeden extra board navíc. Před započetím tohoto boardu se rozlosuje rozstřel. Vítěz extra boardu získává ve svůj prospěch celý zápas (set).</w:t>
      </w:r>
      <w:r w:rsidR="00C60FB7">
        <w:t xml:space="preserve"> </w:t>
      </w:r>
      <w:r>
        <w:t xml:space="preserve">V případě nerozhodného stavu 1:1 se rozhodující zápas </w:t>
      </w:r>
      <w:r w:rsidR="00BE4804">
        <w:t xml:space="preserve">(set) </w:t>
      </w:r>
      <w:r>
        <w:t>hraje</w:t>
      </w:r>
      <w:r w:rsidR="007610FB">
        <w:t xml:space="preserve"> jak bez omezení počtu boardů, tak bez časového limitu</w:t>
      </w:r>
      <w:r w:rsidR="00BE4804">
        <w:t>, pouze</w:t>
      </w:r>
      <w:r w:rsidR="007610FB">
        <w:t xml:space="preserve"> do 25-ti bodů. </w:t>
      </w:r>
      <w:r w:rsidR="00745E21">
        <w:t>U</w:t>
      </w:r>
      <w:r w:rsidR="00BE4804">
        <w:t xml:space="preserve"> </w:t>
      </w:r>
      <w:r w:rsidR="00745E21">
        <w:t>čtyřh</w:t>
      </w:r>
      <w:r w:rsidR="00BE4804">
        <w:t>r</w:t>
      </w:r>
      <w:r w:rsidR="00745E21">
        <w:t xml:space="preserve">y je striktní zákaz rozebírání situace na boardu nebo jiná komunikace o hře mezi spoluhráči! </w:t>
      </w:r>
      <w:r w:rsidR="007610FB">
        <w:t>Závěrečné dvouhry s pořadovým</w:t>
      </w:r>
      <w:r w:rsidR="00BE4804">
        <w:t>i čísly 6 a 7</w:t>
      </w:r>
      <w:r w:rsidR="007610FB">
        <w:t xml:space="preserve"> se hrají </w:t>
      </w:r>
      <w:r w:rsidR="00405E5F">
        <w:t>stejným způsobem jako čtyřhra</w:t>
      </w:r>
      <w:r w:rsidR="007610FB">
        <w:t>.</w:t>
      </w:r>
      <w:r w:rsidR="00D807D3">
        <w:t xml:space="preserve"> </w:t>
      </w:r>
      <w:r w:rsidR="008220CB">
        <w:t xml:space="preserve">Pokud je stav rozhodnutý, tzn. jeden z týmů </w:t>
      </w:r>
      <w:r w:rsidR="003C30BE">
        <w:t xml:space="preserve">již </w:t>
      </w:r>
      <w:r w:rsidR="00405E5F">
        <w:t>dosáhl čtyř samostatných vítězství</w:t>
      </w:r>
      <w:r w:rsidR="008220CB">
        <w:t>,</w:t>
      </w:r>
      <w:r w:rsidR="00D807D3">
        <w:t xml:space="preserve"> </w:t>
      </w:r>
      <w:r w:rsidR="00405E5F">
        <w:t>mohou se</w:t>
      </w:r>
      <w:r w:rsidR="00D807D3">
        <w:t xml:space="preserve"> zbývající zápasy </w:t>
      </w:r>
      <w:r w:rsidR="00405E5F">
        <w:t>omezit časově dle dohody kapitánů</w:t>
      </w:r>
      <w:r w:rsidR="00D807D3">
        <w:t xml:space="preserve">. </w:t>
      </w:r>
      <w:r w:rsidR="00573649">
        <w:t xml:space="preserve">Zápas(y) za rozhodnutého stavu nemusí </w:t>
      </w:r>
      <w:r w:rsidR="00405E5F">
        <w:t xml:space="preserve">nemusí odehrát původně nominovaní hráči. V případě, že </w:t>
      </w:r>
      <w:r w:rsidR="007601C3">
        <w:t>na sérii mají kapitáni k dispozici i náhradníky, mohou je do rozhodnutých zápasů nasadit</w:t>
      </w:r>
      <w:r w:rsidR="003C30BE">
        <w:t xml:space="preserve">. </w:t>
      </w:r>
      <w:r w:rsidR="007601C3">
        <w:t>K</w:t>
      </w:r>
      <w:r w:rsidR="008220CB">
        <w:t xml:space="preserve">apitání </w:t>
      </w:r>
      <w:r w:rsidR="007601C3">
        <w:t xml:space="preserve">se mohou </w:t>
      </w:r>
      <w:r w:rsidR="008220CB">
        <w:t xml:space="preserve">domluvit na předčasném ukončení </w:t>
      </w:r>
      <w:r w:rsidR="007601C3">
        <w:t xml:space="preserve">nebo dokonce zrušení </w:t>
      </w:r>
      <w:r w:rsidR="008220CB">
        <w:t>zápasu</w:t>
      </w:r>
      <w:r w:rsidR="007601C3">
        <w:t xml:space="preserve"> za rozhodnutého stavu</w:t>
      </w:r>
      <w:r w:rsidR="008220CB">
        <w:t xml:space="preserve">. Forma ukončení je plně v kompetenci kapitánů, vždy je potřeba min. </w:t>
      </w:r>
      <w:r w:rsidR="003C30BE">
        <w:t>dohrát</w:t>
      </w:r>
      <w:r w:rsidR="008220CB">
        <w:t xml:space="preserve"> rozehraný board (hru).</w:t>
      </w:r>
      <w:r w:rsidR="007601C3">
        <w:t xml:space="preserve"> V případě zrušení je zápas(y) ohodnocen nulovým počtem bodů pro oba týmy</w:t>
      </w:r>
    </w:p>
    <w:p w:rsidR="00A2201A" w:rsidRDefault="00A2201A" w:rsidP="00E42F86">
      <w:pPr>
        <w:jc w:val="both"/>
      </w:pPr>
      <w:r>
        <w:t xml:space="preserve">Všechny zápasy se </w:t>
      </w:r>
      <w:r w:rsidR="005C6045">
        <w:t>hrají dle platných pravidel ICF, které</w:t>
      </w:r>
      <w:r>
        <w:t xml:space="preserve"> </w:t>
      </w:r>
      <w:r w:rsidR="005C6045">
        <w:t xml:space="preserve">CCA </w:t>
      </w:r>
      <w:r>
        <w:t>pře</w:t>
      </w:r>
      <w:r w:rsidR="008220CB">
        <w:t>ložila do češtiny</w:t>
      </w:r>
      <w:r>
        <w:t xml:space="preserve">. Každý konfrontační </w:t>
      </w:r>
      <w:r w:rsidR="008220CB">
        <w:t>zápas</w:t>
      </w:r>
      <w:r>
        <w:t xml:space="preserve"> je ohodnocen jedním bodem v případě vít</w:t>
      </w:r>
      <w:r w:rsidR="003C30BE">
        <w:t>ězství a nulou v případě prohry. Jiné ohodnocení musí být v souladu s popisem v odstavci výše.</w:t>
      </w:r>
    </w:p>
    <w:p w:rsidR="007601C3" w:rsidRDefault="007601C3" w:rsidP="00B77E17">
      <w:pPr>
        <w:rPr>
          <w:b/>
        </w:rPr>
      </w:pPr>
    </w:p>
    <w:p w:rsidR="00C60FB7" w:rsidRDefault="00C60FB7" w:rsidP="00B77E17">
      <w:pPr>
        <w:rPr>
          <w:b/>
        </w:rPr>
      </w:pPr>
    </w:p>
    <w:p w:rsidR="00C60FB7" w:rsidRDefault="00C60FB7" w:rsidP="00B77E17">
      <w:pPr>
        <w:rPr>
          <w:b/>
        </w:rPr>
      </w:pPr>
    </w:p>
    <w:p w:rsidR="00B77E17" w:rsidRPr="001B247E" w:rsidRDefault="00B77E17" w:rsidP="00B77E17">
      <w:pPr>
        <w:rPr>
          <w:b/>
        </w:rPr>
      </w:pPr>
      <w:r w:rsidRPr="001B247E">
        <w:rPr>
          <w:b/>
        </w:rPr>
        <w:lastRenderedPageBreak/>
        <w:t>Všeobecně</w:t>
      </w:r>
    </w:p>
    <w:p w:rsidR="00846575" w:rsidRDefault="00B77E17" w:rsidP="00B61332">
      <w:pPr>
        <w:jc w:val="both"/>
      </w:pPr>
      <w:r>
        <w:t xml:space="preserve">Předpokládá se, že zejména v prvních ročnících se série zúčastní pouze </w:t>
      </w:r>
      <w:r w:rsidRPr="00F0637C">
        <w:rPr>
          <w:b/>
        </w:rPr>
        <w:t>dva týmy</w:t>
      </w:r>
      <w:r>
        <w:t xml:space="preserve">. Do budoucna to však může být i </w:t>
      </w:r>
      <w:r w:rsidR="00CD37A9">
        <w:t>větší počet</w:t>
      </w:r>
      <w:r>
        <w:t xml:space="preserve">, pokud budou dodrženy podmínky, viz. výše. </w:t>
      </w:r>
      <w:r w:rsidR="003C30BE">
        <w:t>N</w:t>
      </w:r>
      <w:r>
        <w:t xml:space="preserve">avrhnout </w:t>
      </w:r>
      <w:r w:rsidR="003C30BE">
        <w:t xml:space="preserve">by se měla </w:t>
      </w:r>
      <w:r>
        <w:t xml:space="preserve">tak, aby v jednom roce hrál jeden tým maximálně </w:t>
      </w:r>
      <w:r w:rsidR="00F0637C">
        <w:t>čtyři</w:t>
      </w:r>
      <w:r>
        <w:t xml:space="preserve"> </w:t>
      </w:r>
      <w:r w:rsidR="00CD37A9">
        <w:t>série</w:t>
      </w:r>
      <w:r>
        <w:t xml:space="preserve">. </w:t>
      </w:r>
      <w:r w:rsidR="006E4104">
        <w:t xml:space="preserve">Případná kvalifikační nebo předkvalifikační série může být z časových důvodů odehrána již během předchozího kalendářního ročníku. Finálová série by se pak odehrála v zimních měsících nového ročníku. </w:t>
      </w:r>
    </w:p>
    <w:p w:rsidR="006E4104" w:rsidRDefault="00CD37A9" w:rsidP="00B61332">
      <w:pPr>
        <w:jc w:val="both"/>
      </w:pPr>
      <w:r w:rsidRPr="00F0637C">
        <w:rPr>
          <w:b/>
        </w:rPr>
        <w:t>Vítěz posledního ročníku má jistou účast ve finálové sérii.</w:t>
      </w:r>
      <w:r>
        <w:t xml:space="preserve"> V případě rozdělení klubu tato výhoda přechází na domluveného nástupce nově vzniklých týmů. </w:t>
      </w:r>
    </w:p>
    <w:p w:rsidR="00846575" w:rsidRDefault="00CD37A9" w:rsidP="00B61332">
      <w:pPr>
        <w:jc w:val="both"/>
      </w:pPr>
      <w:r>
        <w:t xml:space="preserve">Za účasti </w:t>
      </w:r>
      <w:r w:rsidR="00F0637C">
        <w:rPr>
          <w:b/>
        </w:rPr>
        <w:t>tří týmů</w:t>
      </w:r>
      <w:r>
        <w:t xml:space="preserve"> </w:t>
      </w:r>
      <w:r w:rsidR="00B77E17">
        <w:t xml:space="preserve">tak </w:t>
      </w:r>
      <w:r>
        <w:t xml:space="preserve">nový tým vyzve ke kvalifikační sérii </w:t>
      </w:r>
      <w:r w:rsidR="00E20412">
        <w:t>posledního</w:t>
      </w:r>
      <w:r>
        <w:t xml:space="preserve"> finalistu. Vítězi kvalifikace tímto vzniká nárok vyzvat obhájce </w:t>
      </w:r>
      <w:r w:rsidR="00E20412">
        <w:t xml:space="preserve">titulu </w:t>
      </w:r>
      <w:r w:rsidR="003C30BE">
        <w:t>k finá</w:t>
      </w:r>
      <w:r>
        <w:t>lové séri</w:t>
      </w:r>
      <w:r w:rsidR="00F0637C">
        <w:t>i</w:t>
      </w:r>
      <w:r>
        <w:t>.</w:t>
      </w:r>
      <w:r w:rsidR="00573649">
        <w:t xml:space="preserve"> </w:t>
      </w:r>
    </w:p>
    <w:p w:rsidR="00E20412" w:rsidRDefault="00CD37A9" w:rsidP="00B61332">
      <w:pPr>
        <w:jc w:val="both"/>
      </w:pPr>
      <w:r>
        <w:t xml:space="preserve">Za účasti </w:t>
      </w:r>
      <w:r w:rsidRPr="00F0637C">
        <w:rPr>
          <w:b/>
        </w:rPr>
        <w:t>čtyř týmů</w:t>
      </w:r>
      <w:r>
        <w:t xml:space="preserve"> se nejprve odehraje předkvalifikační séri</w:t>
      </w:r>
      <w:r w:rsidR="00E20412">
        <w:t>e</w:t>
      </w:r>
      <w:r>
        <w:t xml:space="preserve"> mezi nováčky</w:t>
      </w:r>
      <w:r w:rsidR="00E20412">
        <w:t xml:space="preserve">. </w:t>
      </w:r>
      <w:r w:rsidR="00573649">
        <w:t xml:space="preserve"> </w:t>
      </w:r>
      <w:r w:rsidR="00E20412">
        <w:t>Vítěz předkvalifikace má právo vyzvat posledního finalistu ke kvalifikační sérii. Stejně tak vítězi kvalifikace opět vzniká ná</w:t>
      </w:r>
      <w:r w:rsidR="00F0637C">
        <w:t>rok vyzvat obhájce titulu k finálové sérii</w:t>
      </w:r>
      <w:r w:rsidR="00E20412">
        <w:t xml:space="preserve">. </w:t>
      </w:r>
    </w:p>
    <w:p w:rsidR="006E4104" w:rsidRDefault="006E4104" w:rsidP="00B61332">
      <w:pPr>
        <w:jc w:val="both"/>
      </w:pPr>
      <w:r>
        <w:t xml:space="preserve">Systém pro </w:t>
      </w:r>
      <w:r w:rsidRPr="00F0637C">
        <w:rPr>
          <w:b/>
        </w:rPr>
        <w:t>pět týmů</w:t>
      </w:r>
      <w:r>
        <w:t xml:space="preserve"> bude podobný</w:t>
      </w:r>
      <w:r w:rsidR="00846575">
        <w:t xml:space="preserve">. </w:t>
      </w:r>
      <w:r>
        <w:t xml:space="preserve">Tři nováčci sehrají předkvalifikační sérii každý s každým. Za účasti </w:t>
      </w:r>
      <w:r w:rsidRPr="00F0637C">
        <w:rPr>
          <w:b/>
        </w:rPr>
        <w:t>šesti týmů</w:t>
      </w:r>
      <w:r>
        <w:t xml:space="preserve"> sehrají předkvalifikační sérii čtyři nové týmy formou play-off. V obou případech se po předkvalifikaci postupuje stejně, tzn. vítěz předkvalifikace má právo vyzvat posledního fina</w:t>
      </w:r>
      <w:r w:rsidR="00F0637C">
        <w:t>listu ke kvalifikační sérii a vítězi kvalifikace tímto opět vzniká nárok vyzvat obhájce titulu k finálové sérii.</w:t>
      </w:r>
    </w:p>
    <w:p w:rsidR="00D939DE" w:rsidRDefault="00D939DE" w:rsidP="00B61332">
      <w:pPr>
        <w:jc w:val="both"/>
      </w:pPr>
    </w:p>
    <w:p w:rsidR="00D939DE" w:rsidRDefault="00D939DE" w:rsidP="00B61332">
      <w:pPr>
        <w:jc w:val="both"/>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3C30BE" w:rsidRDefault="003C30BE" w:rsidP="00D939DE">
      <w:pPr>
        <w:jc w:val="center"/>
        <w:rPr>
          <w:b/>
          <w:sz w:val="40"/>
          <w:szCs w:val="40"/>
        </w:rPr>
      </w:pPr>
    </w:p>
    <w:p w:rsidR="007601C3" w:rsidRDefault="007601C3" w:rsidP="00D939DE">
      <w:pPr>
        <w:jc w:val="center"/>
        <w:rPr>
          <w:b/>
          <w:sz w:val="40"/>
          <w:szCs w:val="40"/>
        </w:rPr>
      </w:pPr>
    </w:p>
    <w:p w:rsidR="007601C3" w:rsidRDefault="007601C3" w:rsidP="00D939DE">
      <w:pPr>
        <w:jc w:val="center"/>
        <w:rPr>
          <w:b/>
          <w:sz w:val="40"/>
          <w:szCs w:val="40"/>
        </w:rPr>
      </w:pPr>
    </w:p>
    <w:p w:rsidR="007601C3" w:rsidRDefault="007601C3" w:rsidP="00D939DE">
      <w:pPr>
        <w:jc w:val="center"/>
        <w:rPr>
          <w:b/>
          <w:sz w:val="40"/>
          <w:szCs w:val="40"/>
        </w:rPr>
      </w:pPr>
    </w:p>
    <w:p w:rsidR="00D939DE" w:rsidRDefault="00D939DE" w:rsidP="00D939DE">
      <w:pPr>
        <w:jc w:val="center"/>
        <w:rPr>
          <w:b/>
          <w:sz w:val="40"/>
          <w:szCs w:val="40"/>
        </w:rPr>
      </w:pPr>
      <w:r>
        <w:rPr>
          <w:b/>
          <w:sz w:val="40"/>
          <w:szCs w:val="40"/>
        </w:rPr>
        <w:t>CzechTest sé</w:t>
      </w:r>
      <w:r w:rsidRPr="001B247E">
        <w:rPr>
          <w:b/>
          <w:sz w:val="40"/>
          <w:szCs w:val="40"/>
        </w:rPr>
        <w:t>rie</w:t>
      </w:r>
      <w:r>
        <w:rPr>
          <w:b/>
          <w:sz w:val="40"/>
          <w:szCs w:val="40"/>
        </w:rPr>
        <w:t xml:space="preserve"> – 20......</w:t>
      </w:r>
    </w:p>
    <w:p w:rsidR="00AE18F4" w:rsidRPr="006342A1" w:rsidRDefault="006342A1" w:rsidP="006342A1">
      <w:pPr>
        <w:jc w:val="right"/>
        <w:rPr>
          <w:b/>
        </w:rPr>
      </w:pPr>
      <w:r>
        <w:rPr>
          <w:b/>
        </w:rPr>
        <w:t>dne ………….. 20……..</w:t>
      </w:r>
    </w:p>
    <w:p w:rsidR="00740572" w:rsidRPr="00740572" w:rsidRDefault="00740572" w:rsidP="00D939DE">
      <w:pPr>
        <w:jc w:val="center"/>
        <w:rPr>
          <w:b/>
          <w:sz w:val="32"/>
          <w:szCs w:val="32"/>
        </w:rPr>
      </w:pPr>
      <w:r w:rsidRPr="00740572">
        <w:rPr>
          <w:b/>
          <w:sz w:val="32"/>
          <w:szCs w:val="32"/>
        </w:rPr>
        <w:t>zápas mezi</w:t>
      </w:r>
      <w:r w:rsidR="00DC7967">
        <w:rPr>
          <w:b/>
          <w:sz w:val="32"/>
          <w:szCs w:val="32"/>
        </w:rPr>
        <w:t xml:space="preserve"> týmy</w:t>
      </w:r>
    </w:p>
    <w:p w:rsidR="00D939DE" w:rsidRDefault="00D939DE" w:rsidP="00D939DE">
      <w:pPr>
        <w:rPr>
          <w:b/>
        </w:rPr>
      </w:pPr>
    </w:p>
    <w:p w:rsidR="00AE18F4" w:rsidRDefault="00DC7967" w:rsidP="00AE18F4">
      <w:pPr>
        <w:rPr>
          <w:b/>
        </w:rPr>
      </w:pPr>
      <w:r w:rsidRPr="00DC7967">
        <w:rPr>
          <w:b/>
          <w:color w:val="FF0000"/>
        </w:rPr>
        <w:t>Domácí</w:t>
      </w:r>
      <w:r>
        <w:rPr>
          <w:b/>
          <w:color w:val="FF0000"/>
        </w:rPr>
        <w:t xml:space="preserve"> </w:t>
      </w:r>
      <w:r>
        <w:rPr>
          <w:color w:val="FF0000"/>
        </w:rPr>
        <w:t>(stačí zkratka)</w:t>
      </w:r>
      <w:r>
        <w:rPr>
          <w:b/>
          <w:color w:val="FF0000"/>
        </w:rPr>
        <w:t>: ……………………</w:t>
      </w:r>
      <w:r w:rsidR="00D939DE" w:rsidRPr="00DC7967">
        <w:rPr>
          <w:b/>
          <w:color w:val="FF0000"/>
        </w:rPr>
        <w:t>…………</w:t>
      </w:r>
      <w:r w:rsidR="00D939DE">
        <w:rPr>
          <w:b/>
        </w:rPr>
        <w:tab/>
        <w:t>proti</w:t>
      </w:r>
      <w:r w:rsidR="00D939DE">
        <w:rPr>
          <w:b/>
        </w:rPr>
        <w:tab/>
      </w:r>
      <w:r w:rsidRPr="00DC7967">
        <w:rPr>
          <w:b/>
          <w:color w:val="0033CC"/>
        </w:rPr>
        <w:t>Hosté</w:t>
      </w:r>
      <w:r>
        <w:rPr>
          <w:b/>
          <w:color w:val="0033CC"/>
        </w:rPr>
        <w:t xml:space="preserve"> </w:t>
      </w:r>
      <w:r>
        <w:rPr>
          <w:color w:val="0033CC"/>
        </w:rPr>
        <w:t>(stačí zkratka)</w:t>
      </w:r>
      <w:r>
        <w:rPr>
          <w:b/>
          <w:color w:val="0033CC"/>
        </w:rPr>
        <w:t>: ………………………</w:t>
      </w:r>
      <w:r w:rsidR="00D939DE" w:rsidRPr="00DC7967">
        <w:rPr>
          <w:b/>
          <w:color w:val="0033CC"/>
        </w:rPr>
        <w:t>………</w:t>
      </w:r>
    </w:p>
    <w:p w:rsidR="00AE18F4" w:rsidRDefault="00AE18F4" w:rsidP="00AE18F4">
      <w:pPr>
        <w:jc w:val="center"/>
        <w:rPr>
          <w:b/>
          <w:sz w:val="32"/>
          <w:szCs w:val="32"/>
        </w:rPr>
      </w:pPr>
    </w:p>
    <w:p w:rsidR="00740572" w:rsidRPr="00DC7967" w:rsidRDefault="00740572" w:rsidP="00740572">
      <w:pPr>
        <w:jc w:val="center"/>
        <w:rPr>
          <w:b/>
          <w:color w:val="FF0000"/>
          <w:sz w:val="32"/>
          <w:szCs w:val="32"/>
        </w:rPr>
      </w:pPr>
      <w:r w:rsidRPr="00DC7967">
        <w:rPr>
          <w:b/>
          <w:color w:val="FF0000"/>
          <w:sz w:val="32"/>
          <w:szCs w:val="32"/>
        </w:rPr>
        <w:t>hrací karta pro</w:t>
      </w:r>
    </w:p>
    <w:p w:rsidR="00740572" w:rsidRPr="00DC7967" w:rsidRDefault="00740572" w:rsidP="00D939DE">
      <w:pPr>
        <w:rPr>
          <w:b/>
          <w:color w:val="FF0000"/>
        </w:rPr>
      </w:pPr>
    </w:p>
    <w:p w:rsidR="00740572" w:rsidRPr="00DC7967" w:rsidRDefault="00DC7967" w:rsidP="00D939DE">
      <w:pPr>
        <w:rPr>
          <w:b/>
          <w:color w:val="FF0000"/>
        </w:rPr>
      </w:pPr>
      <w:r w:rsidRPr="00DC7967">
        <w:rPr>
          <w:b/>
          <w:color w:val="FF0000"/>
        </w:rPr>
        <w:t>Domácí t</w:t>
      </w:r>
      <w:r w:rsidR="00740572" w:rsidRPr="00DC7967">
        <w:rPr>
          <w:b/>
          <w:color w:val="FF0000"/>
        </w:rPr>
        <w:t>ým</w:t>
      </w:r>
      <w:r w:rsidRPr="00DC7967">
        <w:rPr>
          <w:b/>
          <w:color w:val="FF0000"/>
        </w:rPr>
        <w:t xml:space="preserve"> </w:t>
      </w:r>
      <w:r w:rsidRPr="00DC7967">
        <w:rPr>
          <w:color w:val="FF0000"/>
        </w:rPr>
        <w:t>(celý název)</w:t>
      </w:r>
      <w:r w:rsidR="00740572" w:rsidRPr="00DC7967">
        <w:rPr>
          <w:b/>
          <w:color w:val="FF0000"/>
        </w:rPr>
        <w:t>: ………………………………………………</w:t>
      </w:r>
      <w:r w:rsidRPr="00DC7967">
        <w:rPr>
          <w:b/>
          <w:color w:val="FF0000"/>
        </w:rPr>
        <w:t>………………………………………………………….</w:t>
      </w:r>
      <w:r w:rsidR="00740572" w:rsidRPr="00DC7967">
        <w:rPr>
          <w:b/>
          <w:color w:val="FF0000"/>
        </w:rPr>
        <w:t>……</w:t>
      </w:r>
    </w:p>
    <w:p w:rsidR="00740572" w:rsidRPr="00DC7967" w:rsidRDefault="00740572" w:rsidP="00D939DE">
      <w:pPr>
        <w:rPr>
          <w:b/>
          <w:color w:val="FF0000"/>
        </w:rPr>
      </w:pPr>
    </w:p>
    <w:p w:rsidR="00D939DE" w:rsidRPr="00DC7967" w:rsidRDefault="00740572" w:rsidP="00D939DE">
      <w:pPr>
        <w:rPr>
          <w:b/>
          <w:color w:val="FF0000"/>
        </w:rPr>
      </w:pPr>
      <w:r w:rsidRPr="00DC7967">
        <w:rPr>
          <w:b/>
          <w:color w:val="FF0000"/>
        </w:rPr>
        <w:t>Kapitán týmu: ………………………………………………</w:t>
      </w:r>
      <w:r w:rsidR="00DC7967" w:rsidRPr="00DC7967">
        <w:rPr>
          <w:b/>
          <w:color w:val="FF0000"/>
        </w:rPr>
        <w:t>………………</w:t>
      </w:r>
      <w:r w:rsidR="00DC7967">
        <w:rPr>
          <w:b/>
          <w:color w:val="FF0000"/>
        </w:rPr>
        <w:t>………</w:t>
      </w:r>
      <w:r w:rsidR="00DC7967" w:rsidRPr="00DC7967">
        <w:rPr>
          <w:b/>
          <w:color w:val="FF0000"/>
        </w:rPr>
        <w:t>…</w:t>
      </w:r>
      <w:r w:rsidRPr="00DC7967">
        <w:rPr>
          <w:b/>
          <w:color w:val="FF0000"/>
        </w:rPr>
        <w:t>……</w:t>
      </w:r>
    </w:p>
    <w:p w:rsidR="009C76D8" w:rsidRPr="00DC7967" w:rsidRDefault="009C76D8" w:rsidP="00D939DE">
      <w:pPr>
        <w:rPr>
          <w:b/>
          <w:color w:val="FF0000"/>
        </w:rPr>
      </w:pPr>
    </w:p>
    <w:p w:rsidR="009C76D8" w:rsidRPr="00DC7967" w:rsidRDefault="009C76D8" w:rsidP="009C76D8">
      <w:pPr>
        <w:rPr>
          <w:b/>
          <w:color w:val="FF0000"/>
        </w:rPr>
      </w:pPr>
      <w:r w:rsidRPr="00DC7967">
        <w:rPr>
          <w:b/>
          <w:color w:val="FF0000"/>
        </w:rPr>
        <w:t>Sestava týmu: …………………………</w:t>
      </w:r>
      <w:r w:rsidR="0006540B" w:rsidRPr="00DC7967">
        <w:rPr>
          <w:b/>
          <w:color w:val="FF0000"/>
        </w:rPr>
        <w:t>.</w:t>
      </w:r>
      <w:r w:rsidRPr="00DC7967">
        <w:rPr>
          <w:b/>
          <w:color w:val="FF0000"/>
        </w:rPr>
        <w:t>………………………………………………………………………………………………………</w:t>
      </w:r>
    </w:p>
    <w:p w:rsidR="009C76D8" w:rsidRPr="00DC7967" w:rsidRDefault="009C76D8" w:rsidP="009C76D8">
      <w:pPr>
        <w:rPr>
          <w:b/>
          <w:color w:val="FF0000"/>
        </w:rPr>
      </w:pPr>
    </w:p>
    <w:p w:rsidR="00AE18F4" w:rsidRPr="00DC7967" w:rsidRDefault="009C76D8" w:rsidP="00AE18F4">
      <w:pPr>
        <w:rPr>
          <w:b/>
          <w:color w:val="FF0000"/>
        </w:rPr>
      </w:pPr>
      <w:r w:rsidRPr="00DC7967">
        <w:rPr>
          <w:b/>
          <w:color w:val="FF0000"/>
        </w:rPr>
        <w:t>………………………………………………………………………………………………………………………………………………………..</w:t>
      </w:r>
    </w:p>
    <w:p w:rsidR="00AE18F4" w:rsidRDefault="00AE18F4" w:rsidP="00AE18F4">
      <w:pPr>
        <w:jc w:val="center"/>
        <w:rPr>
          <w:b/>
          <w:sz w:val="32"/>
          <w:szCs w:val="32"/>
        </w:rPr>
      </w:pPr>
    </w:p>
    <w:p w:rsidR="00B96555" w:rsidRPr="00740572" w:rsidRDefault="0006540B" w:rsidP="00B96555">
      <w:pPr>
        <w:jc w:val="center"/>
        <w:rPr>
          <w:b/>
          <w:sz w:val="32"/>
          <w:szCs w:val="32"/>
        </w:rPr>
      </w:pPr>
      <w:r>
        <w:rPr>
          <w:b/>
          <w:sz w:val="32"/>
          <w:szCs w:val="32"/>
        </w:rPr>
        <w:t>nominace hráčů</w:t>
      </w:r>
      <w:r w:rsidR="00B96555">
        <w:rPr>
          <w:b/>
          <w:sz w:val="32"/>
          <w:szCs w:val="32"/>
        </w:rPr>
        <w:t xml:space="preserve"> </w:t>
      </w:r>
      <w:r>
        <w:rPr>
          <w:b/>
          <w:sz w:val="32"/>
          <w:szCs w:val="32"/>
        </w:rPr>
        <w:t xml:space="preserve">do </w:t>
      </w:r>
      <w:r w:rsidR="00B96555">
        <w:rPr>
          <w:b/>
          <w:sz w:val="32"/>
          <w:szCs w:val="32"/>
        </w:rPr>
        <w:t>úvodních dvouher</w:t>
      </w:r>
    </w:p>
    <w:p w:rsidR="00B96555" w:rsidRDefault="00B96555" w:rsidP="00B96555">
      <w:pPr>
        <w:rPr>
          <w:b/>
        </w:rPr>
      </w:pPr>
      <w:r>
        <w:rPr>
          <w:b/>
        </w:rPr>
        <w:t>Zápas č. 1: ……………………………………………………</w:t>
      </w:r>
      <w:r>
        <w:rPr>
          <w:b/>
        </w:rPr>
        <w:tab/>
      </w:r>
      <w:r>
        <w:rPr>
          <w:b/>
        </w:rPr>
        <w:tab/>
        <w:t>Zápas č.2: ……………………………………………………</w:t>
      </w:r>
    </w:p>
    <w:p w:rsidR="007601C3" w:rsidRDefault="007601C3" w:rsidP="007601C3">
      <w:pPr>
        <w:rPr>
          <w:b/>
        </w:rPr>
      </w:pPr>
      <w:r>
        <w:rPr>
          <w:b/>
        </w:rPr>
        <w:t>Zápas č. 3: ……………………………………………………</w:t>
      </w:r>
      <w:r>
        <w:rPr>
          <w:b/>
        </w:rPr>
        <w:tab/>
      </w:r>
      <w:r>
        <w:rPr>
          <w:b/>
        </w:rPr>
        <w:tab/>
        <w:t>Zápas č.4: ……………………………………………………</w:t>
      </w:r>
    </w:p>
    <w:p w:rsidR="007601C3" w:rsidRDefault="007601C3" w:rsidP="004448D8">
      <w:pPr>
        <w:jc w:val="center"/>
        <w:rPr>
          <w:b/>
          <w:sz w:val="32"/>
          <w:szCs w:val="32"/>
        </w:rPr>
      </w:pPr>
    </w:p>
    <w:p w:rsidR="004448D8" w:rsidRPr="007601C3" w:rsidRDefault="0006540B" w:rsidP="004448D8">
      <w:pPr>
        <w:jc w:val="center"/>
        <w:rPr>
          <w:b/>
        </w:rPr>
      </w:pPr>
      <w:r>
        <w:rPr>
          <w:b/>
          <w:sz w:val="32"/>
          <w:szCs w:val="32"/>
        </w:rPr>
        <w:t>nominace hráčů</w:t>
      </w:r>
      <w:r w:rsidR="004448D8">
        <w:rPr>
          <w:b/>
          <w:sz w:val="32"/>
          <w:szCs w:val="32"/>
        </w:rPr>
        <w:t xml:space="preserve"> do čtyřhry</w:t>
      </w:r>
    </w:p>
    <w:p w:rsidR="00DC7967" w:rsidRDefault="0023029C" w:rsidP="00DC7967">
      <w:pPr>
        <w:rPr>
          <w:b/>
        </w:rPr>
      </w:pPr>
      <w:r>
        <w:rPr>
          <w:b/>
        </w:rPr>
        <w:t>Zápas č. 5</w:t>
      </w:r>
      <w:r w:rsidR="00DC7967">
        <w:rPr>
          <w:b/>
        </w:rPr>
        <w:t>: …………………………………………………………………………………………………………………………….…………</w:t>
      </w:r>
    </w:p>
    <w:p w:rsidR="00AE18F4" w:rsidRDefault="00AE18F4" w:rsidP="00AE18F4">
      <w:pPr>
        <w:jc w:val="center"/>
        <w:rPr>
          <w:b/>
          <w:sz w:val="32"/>
          <w:szCs w:val="32"/>
        </w:rPr>
      </w:pPr>
    </w:p>
    <w:p w:rsidR="004448D8" w:rsidRPr="00740572" w:rsidRDefault="0006540B" w:rsidP="004448D8">
      <w:pPr>
        <w:jc w:val="center"/>
        <w:rPr>
          <w:b/>
          <w:sz w:val="32"/>
          <w:szCs w:val="32"/>
        </w:rPr>
      </w:pPr>
      <w:r>
        <w:rPr>
          <w:b/>
          <w:sz w:val="32"/>
          <w:szCs w:val="32"/>
        </w:rPr>
        <w:lastRenderedPageBreak/>
        <w:t>nominace hráčů</w:t>
      </w:r>
      <w:r w:rsidR="004448D8">
        <w:rPr>
          <w:b/>
          <w:sz w:val="32"/>
          <w:szCs w:val="32"/>
        </w:rPr>
        <w:t xml:space="preserve"> </w:t>
      </w:r>
      <w:r>
        <w:rPr>
          <w:b/>
          <w:sz w:val="32"/>
          <w:szCs w:val="32"/>
        </w:rPr>
        <w:t xml:space="preserve">do </w:t>
      </w:r>
      <w:r w:rsidR="004448D8">
        <w:rPr>
          <w:b/>
          <w:sz w:val="32"/>
          <w:szCs w:val="32"/>
        </w:rPr>
        <w:t>závěrečných dvouher</w:t>
      </w:r>
    </w:p>
    <w:p w:rsidR="0006540B" w:rsidRDefault="00670CE8" w:rsidP="00D939DE">
      <w:r>
        <w:rPr>
          <w:b/>
        </w:rPr>
        <w:t>Zápas č. 6</w:t>
      </w:r>
      <w:r w:rsidR="004448D8">
        <w:rPr>
          <w:b/>
        </w:rPr>
        <w:t>: ……………………………………………………</w:t>
      </w:r>
      <w:r w:rsidR="004448D8">
        <w:rPr>
          <w:b/>
        </w:rPr>
        <w:tab/>
      </w:r>
      <w:r w:rsidR="004448D8">
        <w:rPr>
          <w:b/>
        </w:rPr>
        <w:tab/>
        <w:t>Zápas č.</w:t>
      </w:r>
      <w:r w:rsidR="00DC7967">
        <w:rPr>
          <w:b/>
        </w:rPr>
        <w:t xml:space="preserve"> </w:t>
      </w:r>
      <w:r>
        <w:rPr>
          <w:b/>
        </w:rPr>
        <w:t>7</w:t>
      </w:r>
      <w:r w:rsidR="004448D8">
        <w:rPr>
          <w:b/>
        </w:rPr>
        <w:t>: …………………………………………………</w:t>
      </w:r>
      <w:r w:rsidR="0006540B" w:rsidRPr="0006540B">
        <w:t xml:space="preserve"> </w:t>
      </w:r>
    </w:p>
    <w:p w:rsidR="007601C3" w:rsidRDefault="007601C3" w:rsidP="0006540B">
      <w:pPr>
        <w:jc w:val="center"/>
        <w:rPr>
          <w:sz w:val="20"/>
          <w:szCs w:val="20"/>
        </w:rPr>
      </w:pPr>
    </w:p>
    <w:p w:rsidR="007601C3" w:rsidRDefault="007601C3" w:rsidP="0006540B">
      <w:pPr>
        <w:jc w:val="center"/>
        <w:rPr>
          <w:sz w:val="20"/>
          <w:szCs w:val="20"/>
        </w:rPr>
      </w:pPr>
    </w:p>
    <w:p w:rsidR="0023029C" w:rsidRPr="0023029C" w:rsidRDefault="0023029C" w:rsidP="0023029C">
      <w:pPr>
        <w:jc w:val="center"/>
        <w:rPr>
          <w:sz w:val="20"/>
          <w:szCs w:val="20"/>
        </w:rPr>
      </w:pPr>
      <w:r w:rsidRPr="00DC7967">
        <w:rPr>
          <w:sz w:val="20"/>
          <w:szCs w:val="20"/>
        </w:rPr>
        <w:t xml:space="preserve">Pozn.: Každý hráč musí být nominován minimálně do </w:t>
      </w:r>
      <w:r>
        <w:rPr>
          <w:sz w:val="20"/>
          <w:szCs w:val="20"/>
        </w:rPr>
        <w:t xml:space="preserve">dvou zápasů, ať už se jedná o dvouhry nebo čtyřhru </w:t>
      </w:r>
      <w:r w:rsidRPr="00DC7967">
        <w:rPr>
          <w:sz w:val="20"/>
          <w:szCs w:val="20"/>
        </w:rPr>
        <w:t>!!!</w:t>
      </w:r>
    </w:p>
    <w:p w:rsidR="00DC7967" w:rsidRDefault="00DC7967" w:rsidP="00DC7967">
      <w:pPr>
        <w:jc w:val="center"/>
        <w:rPr>
          <w:b/>
          <w:sz w:val="40"/>
          <w:szCs w:val="40"/>
        </w:rPr>
      </w:pPr>
      <w:r>
        <w:rPr>
          <w:b/>
          <w:sz w:val="40"/>
          <w:szCs w:val="40"/>
        </w:rPr>
        <w:t>CzechTest sé</w:t>
      </w:r>
      <w:r w:rsidRPr="001B247E">
        <w:rPr>
          <w:b/>
          <w:sz w:val="40"/>
          <w:szCs w:val="40"/>
        </w:rPr>
        <w:t>rie</w:t>
      </w:r>
      <w:r>
        <w:rPr>
          <w:b/>
          <w:sz w:val="40"/>
          <w:szCs w:val="40"/>
        </w:rPr>
        <w:t xml:space="preserve"> – 20......</w:t>
      </w:r>
    </w:p>
    <w:p w:rsidR="00DC7967" w:rsidRPr="006342A1" w:rsidRDefault="00DC7967" w:rsidP="00DC7967">
      <w:pPr>
        <w:jc w:val="right"/>
        <w:rPr>
          <w:b/>
        </w:rPr>
      </w:pPr>
      <w:r>
        <w:rPr>
          <w:b/>
        </w:rPr>
        <w:t>dne ………….. 20……..</w:t>
      </w:r>
    </w:p>
    <w:p w:rsidR="00DC7967" w:rsidRPr="00740572" w:rsidRDefault="00DC7967" w:rsidP="00DC7967">
      <w:pPr>
        <w:jc w:val="center"/>
        <w:rPr>
          <w:b/>
          <w:sz w:val="32"/>
          <w:szCs w:val="32"/>
        </w:rPr>
      </w:pPr>
      <w:r w:rsidRPr="00740572">
        <w:rPr>
          <w:b/>
          <w:sz w:val="32"/>
          <w:szCs w:val="32"/>
        </w:rPr>
        <w:t>zápas mezi</w:t>
      </w:r>
      <w:r>
        <w:rPr>
          <w:b/>
          <w:sz w:val="32"/>
          <w:szCs w:val="32"/>
        </w:rPr>
        <w:t xml:space="preserve"> týmy</w:t>
      </w:r>
    </w:p>
    <w:p w:rsidR="00DC7967" w:rsidRDefault="00DC7967" w:rsidP="00DC7967">
      <w:pPr>
        <w:rPr>
          <w:b/>
        </w:rPr>
      </w:pPr>
    </w:p>
    <w:p w:rsidR="00DC7967" w:rsidRDefault="00DC7967" w:rsidP="00DC7967">
      <w:pPr>
        <w:rPr>
          <w:b/>
        </w:rPr>
      </w:pPr>
      <w:r w:rsidRPr="00DC7967">
        <w:rPr>
          <w:b/>
          <w:color w:val="FF0000"/>
        </w:rPr>
        <w:t>Domácí</w:t>
      </w:r>
      <w:r>
        <w:rPr>
          <w:b/>
          <w:color w:val="FF0000"/>
        </w:rPr>
        <w:t xml:space="preserve"> </w:t>
      </w:r>
      <w:r>
        <w:rPr>
          <w:color w:val="FF0000"/>
        </w:rPr>
        <w:t>(stačí zkratka)</w:t>
      </w:r>
      <w:r>
        <w:rPr>
          <w:b/>
          <w:color w:val="FF0000"/>
        </w:rPr>
        <w:t>: ……………………</w:t>
      </w:r>
      <w:r w:rsidRPr="00DC7967">
        <w:rPr>
          <w:b/>
          <w:color w:val="FF0000"/>
        </w:rPr>
        <w:t>…………</w:t>
      </w:r>
      <w:r>
        <w:rPr>
          <w:b/>
        </w:rPr>
        <w:tab/>
        <w:t>proti</w:t>
      </w:r>
      <w:r>
        <w:rPr>
          <w:b/>
        </w:rPr>
        <w:tab/>
      </w:r>
      <w:r w:rsidRPr="00DC7967">
        <w:rPr>
          <w:b/>
          <w:color w:val="0033CC"/>
        </w:rPr>
        <w:t>Hosté</w:t>
      </w:r>
      <w:r>
        <w:rPr>
          <w:b/>
          <w:color w:val="0033CC"/>
        </w:rPr>
        <w:t xml:space="preserve"> </w:t>
      </w:r>
      <w:r>
        <w:rPr>
          <w:color w:val="0033CC"/>
        </w:rPr>
        <w:t>(stačí zkratka)</w:t>
      </w:r>
      <w:r>
        <w:rPr>
          <w:b/>
          <w:color w:val="0033CC"/>
        </w:rPr>
        <w:t>: ………………………</w:t>
      </w:r>
      <w:r w:rsidRPr="00DC7967">
        <w:rPr>
          <w:b/>
          <w:color w:val="0033CC"/>
        </w:rPr>
        <w:t>………</w:t>
      </w:r>
    </w:p>
    <w:p w:rsidR="00DC7967" w:rsidRDefault="00DC7967" w:rsidP="00DC7967">
      <w:pPr>
        <w:jc w:val="center"/>
        <w:rPr>
          <w:b/>
          <w:sz w:val="32"/>
          <w:szCs w:val="32"/>
        </w:rPr>
      </w:pPr>
    </w:p>
    <w:p w:rsidR="00DC7967" w:rsidRPr="00DC7967" w:rsidRDefault="00DC7967" w:rsidP="00DC7967">
      <w:pPr>
        <w:jc w:val="center"/>
        <w:rPr>
          <w:b/>
          <w:color w:val="0033CC"/>
          <w:sz w:val="32"/>
          <w:szCs w:val="32"/>
        </w:rPr>
      </w:pPr>
      <w:r w:rsidRPr="00DC7967">
        <w:rPr>
          <w:b/>
          <w:color w:val="0033CC"/>
          <w:sz w:val="32"/>
          <w:szCs w:val="32"/>
        </w:rPr>
        <w:t>hrací karta pro</w:t>
      </w:r>
    </w:p>
    <w:p w:rsidR="00DC7967" w:rsidRPr="00DC7967" w:rsidRDefault="00DC7967" w:rsidP="00DC7967">
      <w:pPr>
        <w:rPr>
          <w:b/>
          <w:color w:val="0033CC"/>
        </w:rPr>
      </w:pPr>
    </w:p>
    <w:p w:rsidR="00DC7967" w:rsidRPr="00DC7967" w:rsidRDefault="00DC7967" w:rsidP="00DC7967">
      <w:pPr>
        <w:rPr>
          <w:b/>
          <w:color w:val="0033CC"/>
        </w:rPr>
      </w:pPr>
      <w:r w:rsidRPr="00DC7967">
        <w:rPr>
          <w:b/>
          <w:color w:val="0033CC"/>
        </w:rPr>
        <w:t xml:space="preserve">Hostující tým </w:t>
      </w:r>
      <w:r w:rsidRPr="00DC7967">
        <w:rPr>
          <w:color w:val="0033CC"/>
        </w:rPr>
        <w:t>(celý název)</w:t>
      </w:r>
      <w:r w:rsidRPr="00DC7967">
        <w:rPr>
          <w:b/>
          <w:color w:val="0033CC"/>
        </w:rPr>
        <w:t>: ………………………………………………………………………………………………………….……</w:t>
      </w:r>
    </w:p>
    <w:p w:rsidR="00DC7967" w:rsidRPr="00DC7967" w:rsidRDefault="00DC7967" w:rsidP="00DC7967">
      <w:pPr>
        <w:rPr>
          <w:b/>
          <w:color w:val="0033CC"/>
        </w:rPr>
      </w:pPr>
    </w:p>
    <w:p w:rsidR="00DC7967" w:rsidRPr="00DC7967" w:rsidRDefault="00DC7967" w:rsidP="00DC7967">
      <w:pPr>
        <w:rPr>
          <w:b/>
          <w:color w:val="0033CC"/>
        </w:rPr>
      </w:pPr>
      <w:r w:rsidRPr="00DC7967">
        <w:rPr>
          <w:b/>
          <w:color w:val="0033CC"/>
        </w:rPr>
        <w:t>Kapitán týmu: ………………………………………………………………………………</w:t>
      </w:r>
    </w:p>
    <w:p w:rsidR="00DC7967" w:rsidRPr="00DC7967" w:rsidRDefault="00DC7967" w:rsidP="00DC7967">
      <w:pPr>
        <w:rPr>
          <w:b/>
          <w:color w:val="0033CC"/>
        </w:rPr>
      </w:pPr>
    </w:p>
    <w:p w:rsidR="00DC7967" w:rsidRPr="00DC7967" w:rsidRDefault="00DC7967" w:rsidP="00DC7967">
      <w:pPr>
        <w:rPr>
          <w:b/>
          <w:color w:val="0033CC"/>
        </w:rPr>
      </w:pPr>
      <w:r w:rsidRPr="00DC7967">
        <w:rPr>
          <w:b/>
          <w:color w:val="0033CC"/>
        </w:rPr>
        <w:t>Sestava týmu: ………………………….………………………………………………………………………………………………………</w:t>
      </w:r>
    </w:p>
    <w:p w:rsidR="00DC7967" w:rsidRDefault="00DC7967" w:rsidP="00DC7967">
      <w:pPr>
        <w:rPr>
          <w:b/>
        </w:rPr>
      </w:pPr>
    </w:p>
    <w:p w:rsidR="00DC7967" w:rsidRPr="00DC7967" w:rsidRDefault="00DC7967" w:rsidP="00DC7967">
      <w:pPr>
        <w:rPr>
          <w:b/>
          <w:color w:val="0033CC"/>
        </w:rPr>
      </w:pPr>
      <w:r w:rsidRPr="00DC7967">
        <w:rPr>
          <w:b/>
          <w:color w:val="0033CC"/>
        </w:rPr>
        <w:t>………………………………………………………………………………………………………………………………………………………..</w:t>
      </w:r>
    </w:p>
    <w:p w:rsidR="00DC7967" w:rsidRDefault="00DC7967" w:rsidP="00DC7967">
      <w:pPr>
        <w:jc w:val="center"/>
        <w:rPr>
          <w:b/>
          <w:sz w:val="32"/>
          <w:szCs w:val="32"/>
        </w:rPr>
      </w:pPr>
    </w:p>
    <w:p w:rsidR="0023029C" w:rsidRPr="00740572" w:rsidRDefault="0023029C" w:rsidP="0023029C">
      <w:pPr>
        <w:jc w:val="center"/>
        <w:rPr>
          <w:b/>
          <w:sz w:val="32"/>
          <w:szCs w:val="32"/>
        </w:rPr>
      </w:pPr>
      <w:r>
        <w:rPr>
          <w:b/>
          <w:sz w:val="32"/>
          <w:szCs w:val="32"/>
        </w:rPr>
        <w:t>nominace hráčů do úvodních dvouher</w:t>
      </w:r>
    </w:p>
    <w:p w:rsidR="0023029C" w:rsidRDefault="0023029C" w:rsidP="0023029C">
      <w:pPr>
        <w:rPr>
          <w:b/>
        </w:rPr>
      </w:pPr>
      <w:r>
        <w:rPr>
          <w:b/>
        </w:rPr>
        <w:t>Zápas č. 1: ……………………………………………………</w:t>
      </w:r>
      <w:r>
        <w:rPr>
          <w:b/>
        </w:rPr>
        <w:tab/>
      </w:r>
      <w:r>
        <w:rPr>
          <w:b/>
        </w:rPr>
        <w:tab/>
        <w:t>Zápas č.2: ……………………………………………………</w:t>
      </w:r>
    </w:p>
    <w:p w:rsidR="0023029C" w:rsidRDefault="0023029C" w:rsidP="0023029C">
      <w:pPr>
        <w:rPr>
          <w:b/>
        </w:rPr>
      </w:pPr>
      <w:r>
        <w:rPr>
          <w:b/>
        </w:rPr>
        <w:t>Zápas č. 3: ……………………………………………………</w:t>
      </w:r>
      <w:r>
        <w:rPr>
          <w:b/>
        </w:rPr>
        <w:tab/>
      </w:r>
      <w:r>
        <w:rPr>
          <w:b/>
        </w:rPr>
        <w:tab/>
        <w:t>Zápas č.4: ……………………………………………………</w:t>
      </w:r>
    </w:p>
    <w:p w:rsidR="0023029C" w:rsidRDefault="0023029C" w:rsidP="0023029C">
      <w:pPr>
        <w:jc w:val="center"/>
        <w:rPr>
          <w:b/>
          <w:sz w:val="32"/>
          <w:szCs w:val="32"/>
        </w:rPr>
      </w:pPr>
    </w:p>
    <w:p w:rsidR="0023029C" w:rsidRPr="007601C3" w:rsidRDefault="0023029C" w:rsidP="0023029C">
      <w:pPr>
        <w:jc w:val="center"/>
        <w:rPr>
          <w:b/>
        </w:rPr>
      </w:pPr>
      <w:r>
        <w:rPr>
          <w:b/>
          <w:sz w:val="32"/>
          <w:szCs w:val="32"/>
        </w:rPr>
        <w:t>nominace hráčů do čtyřhry</w:t>
      </w:r>
    </w:p>
    <w:p w:rsidR="0023029C" w:rsidRDefault="0023029C" w:rsidP="0023029C">
      <w:pPr>
        <w:rPr>
          <w:b/>
        </w:rPr>
      </w:pPr>
      <w:r>
        <w:rPr>
          <w:b/>
        </w:rPr>
        <w:t>Zápas č. 5: …………………………………………………………………………………………………………………………….…………</w:t>
      </w:r>
    </w:p>
    <w:p w:rsidR="0023029C" w:rsidRDefault="0023029C" w:rsidP="0023029C">
      <w:pPr>
        <w:jc w:val="center"/>
        <w:rPr>
          <w:b/>
          <w:sz w:val="32"/>
          <w:szCs w:val="32"/>
        </w:rPr>
      </w:pPr>
    </w:p>
    <w:p w:rsidR="0023029C" w:rsidRPr="00740572" w:rsidRDefault="0023029C" w:rsidP="0023029C">
      <w:pPr>
        <w:jc w:val="center"/>
        <w:rPr>
          <w:b/>
          <w:sz w:val="32"/>
          <w:szCs w:val="32"/>
        </w:rPr>
      </w:pPr>
      <w:r>
        <w:rPr>
          <w:b/>
          <w:sz w:val="32"/>
          <w:szCs w:val="32"/>
        </w:rPr>
        <w:lastRenderedPageBreak/>
        <w:t>nominace hráčů do závěrečných dvouher</w:t>
      </w:r>
    </w:p>
    <w:p w:rsidR="0023029C" w:rsidRDefault="00670CE8" w:rsidP="0023029C">
      <w:r>
        <w:rPr>
          <w:b/>
        </w:rPr>
        <w:t>Zápas č. 6</w:t>
      </w:r>
      <w:r w:rsidR="0023029C">
        <w:rPr>
          <w:b/>
        </w:rPr>
        <w:t xml:space="preserve">: </w:t>
      </w:r>
      <w:r>
        <w:rPr>
          <w:b/>
        </w:rPr>
        <w:t>……………………………………………………</w:t>
      </w:r>
      <w:r>
        <w:rPr>
          <w:b/>
        </w:rPr>
        <w:tab/>
      </w:r>
      <w:r>
        <w:rPr>
          <w:b/>
        </w:rPr>
        <w:tab/>
        <w:t>Zápas č. 7</w:t>
      </w:r>
      <w:r w:rsidR="0023029C">
        <w:rPr>
          <w:b/>
        </w:rPr>
        <w:t>: …………………………………………………</w:t>
      </w:r>
      <w:r w:rsidR="0023029C" w:rsidRPr="0006540B">
        <w:t xml:space="preserve"> </w:t>
      </w:r>
    </w:p>
    <w:p w:rsidR="0023029C" w:rsidRDefault="0023029C" w:rsidP="0023029C">
      <w:pPr>
        <w:jc w:val="center"/>
        <w:rPr>
          <w:sz w:val="20"/>
          <w:szCs w:val="20"/>
        </w:rPr>
      </w:pPr>
    </w:p>
    <w:p w:rsidR="0023029C" w:rsidRDefault="0023029C" w:rsidP="0023029C">
      <w:pPr>
        <w:jc w:val="center"/>
        <w:rPr>
          <w:sz w:val="20"/>
          <w:szCs w:val="20"/>
        </w:rPr>
      </w:pPr>
    </w:p>
    <w:p w:rsidR="00DC7967" w:rsidRPr="0023029C" w:rsidRDefault="0023029C" w:rsidP="0023029C">
      <w:pPr>
        <w:jc w:val="center"/>
        <w:rPr>
          <w:sz w:val="20"/>
          <w:szCs w:val="20"/>
        </w:rPr>
      </w:pPr>
      <w:r w:rsidRPr="00DC7967">
        <w:rPr>
          <w:sz w:val="20"/>
          <w:szCs w:val="20"/>
        </w:rPr>
        <w:t xml:space="preserve">Pozn.: Každý hráč musí být nominován minimálně do </w:t>
      </w:r>
      <w:r>
        <w:rPr>
          <w:sz w:val="20"/>
          <w:szCs w:val="20"/>
        </w:rPr>
        <w:t xml:space="preserve">dvou zápasů, ať už se jedná o dvouhry nebo čtyřhru </w:t>
      </w:r>
      <w:r w:rsidRPr="00DC7967">
        <w:rPr>
          <w:sz w:val="20"/>
          <w:szCs w:val="20"/>
        </w:rPr>
        <w:t>!!!</w:t>
      </w:r>
    </w:p>
    <w:sectPr w:rsidR="00DC7967" w:rsidRPr="0023029C" w:rsidSect="00AE18F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E4"/>
    <w:rsid w:val="000570FE"/>
    <w:rsid w:val="0006540B"/>
    <w:rsid w:val="00091CBF"/>
    <w:rsid w:val="001B247E"/>
    <w:rsid w:val="0023029C"/>
    <w:rsid w:val="002B5D74"/>
    <w:rsid w:val="00391DFA"/>
    <w:rsid w:val="003C30BE"/>
    <w:rsid w:val="00405E5F"/>
    <w:rsid w:val="004448D8"/>
    <w:rsid w:val="0047763E"/>
    <w:rsid w:val="004A2EEC"/>
    <w:rsid w:val="004B52AC"/>
    <w:rsid w:val="00515658"/>
    <w:rsid w:val="00573649"/>
    <w:rsid w:val="00593380"/>
    <w:rsid w:val="005C6045"/>
    <w:rsid w:val="006342A1"/>
    <w:rsid w:val="00670CE8"/>
    <w:rsid w:val="006C515C"/>
    <w:rsid w:val="006E4104"/>
    <w:rsid w:val="00740572"/>
    <w:rsid w:val="00745E21"/>
    <w:rsid w:val="007601C3"/>
    <w:rsid w:val="007610FB"/>
    <w:rsid w:val="008220CB"/>
    <w:rsid w:val="008342FC"/>
    <w:rsid w:val="00846575"/>
    <w:rsid w:val="00853919"/>
    <w:rsid w:val="008E4060"/>
    <w:rsid w:val="009C76D8"/>
    <w:rsid w:val="00A2201A"/>
    <w:rsid w:val="00A51DE0"/>
    <w:rsid w:val="00AE18F4"/>
    <w:rsid w:val="00B61332"/>
    <w:rsid w:val="00B77E17"/>
    <w:rsid w:val="00B96555"/>
    <w:rsid w:val="00BE4804"/>
    <w:rsid w:val="00C04251"/>
    <w:rsid w:val="00C60FB7"/>
    <w:rsid w:val="00CD37A9"/>
    <w:rsid w:val="00D807D3"/>
    <w:rsid w:val="00D939DE"/>
    <w:rsid w:val="00DC7967"/>
    <w:rsid w:val="00DD54E4"/>
    <w:rsid w:val="00DF3E1C"/>
    <w:rsid w:val="00E14DF0"/>
    <w:rsid w:val="00E20412"/>
    <w:rsid w:val="00E42F86"/>
    <w:rsid w:val="00E677FF"/>
    <w:rsid w:val="00E759D4"/>
    <w:rsid w:val="00EF5F21"/>
    <w:rsid w:val="00F0637C"/>
    <w:rsid w:val="00F313D3"/>
    <w:rsid w:val="00F51351"/>
    <w:rsid w:val="00F763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1334</Words>
  <Characters>7876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Horst</cp:lastModifiedBy>
  <cp:revision>33</cp:revision>
  <dcterms:created xsi:type="dcterms:W3CDTF">2013-03-29T07:38:00Z</dcterms:created>
  <dcterms:modified xsi:type="dcterms:W3CDTF">2014-02-05T12:34:00Z</dcterms:modified>
</cp:coreProperties>
</file>